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96AA" w14:textId="77777777" w:rsidR="00B84176" w:rsidRDefault="00B84176" w:rsidP="00B84176">
      <w:pPr>
        <w:shd w:val="clear" w:color="auto" w:fill="FFFFFF"/>
        <w:jc w:val="center"/>
        <w:rPr>
          <w:color w:val="222222"/>
          <w:sz w:val="26"/>
          <w:szCs w:val="26"/>
        </w:rPr>
      </w:pPr>
      <w:r w:rsidRPr="00446D1A">
        <w:rPr>
          <w:color w:val="222222"/>
          <w:sz w:val="26"/>
          <w:szCs w:val="26"/>
        </w:rPr>
        <w:t>CHỦ ĐỀ 7. VIỆT NAM TRONG</w:t>
      </w:r>
    </w:p>
    <w:p w14:paraId="7238AD2E" w14:textId="77777777" w:rsidR="00B84176" w:rsidRPr="009B3310" w:rsidRDefault="00B84176" w:rsidP="00B84176">
      <w:pPr>
        <w:spacing w:line="276" w:lineRule="auto"/>
        <w:ind w:left="142"/>
        <w:jc w:val="center"/>
        <w:rPr>
          <w:sz w:val="28"/>
          <w:szCs w:val="28"/>
          <w:lang w:val="nl-NL"/>
        </w:rPr>
      </w:pPr>
      <w:r w:rsidRPr="00446D1A">
        <w:rPr>
          <w:color w:val="222222"/>
          <w:sz w:val="26"/>
          <w:szCs w:val="26"/>
        </w:rPr>
        <w:t>NHỮNG NĂM 1930 1939.</w:t>
      </w:r>
    </w:p>
    <w:p w14:paraId="0358AB1C" w14:textId="77777777" w:rsidR="00B84176" w:rsidRPr="009B3310" w:rsidRDefault="00B84176" w:rsidP="00B84176">
      <w:pPr>
        <w:spacing w:line="276" w:lineRule="auto"/>
        <w:ind w:left="142"/>
        <w:rPr>
          <w:b/>
          <w:bCs/>
          <w:sz w:val="28"/>
          <w:szCs w:val="28"/>
          <w:lang w:val="nl-NL"/>
        </w:rPr>
      </w:pPr>
      <w:r w:rsidRPr="009B3310">
        <w:rPr>
          <w:b/>
          <w:bCs/>
          <w:sz w:val="28"/>
          <w:szCs w:val="28"/>
          <w:lang w:val="nl-NL"/>
        </w:rPr>
        <w:t>Tiết 2</w:t>
      </w:r>
      <w:r>
        <w:rPr>
          <w:b/>
          <w:bCs/>
          <w:sz w:val="28"/>
          <w:szCs w:val="28"/>
          <w:lang w:val="nl-NL"/>
        </w:rPr>
        <w:t>3</w:t>
      </w:r>
    </w:p>
    <w:p w14:paraId="7BA90C23" w14:textId="77777777" w:rsidR="00B84176" w:rsidRPr="009B3310" w:rsidRDefault="00B84176" w:rsidP="00B84176">
      <w:pPr>
        <w:spacing w:line="276" w:lineRule="auto"/>
        <w:ind w:left="142"/>
        <w:jc w:val="center"/>
        <w:rPr>
          <w:b/>
          <w:sz w:val="28"/>
          <w:szCs w:val="28"/>
          <w:lang w:val="pt-BR"/>
        </w:rPr>
      </w:pPr>
      <w:r w:rsidRPr="009B3310">
        <w:rPr>
          <w:b/>
          <w:sz w:val="28"/>
          <w:szCs w:val="28"/>
          <w:bdr w:val="single" w:sz="4" w:space="0" w:color="auto"/>
          <w:lang w:val="pt-BR"/>
        </w:rPr>
        <w:t xml:space="preserve"> BÀI 19 </w:t>
      </w:r>
      <w:r w:rsidRPr="009B3310">
        <w:rPr>
          <w:b/>
          <w:sz w:val="28"/>
          <w:szCs w:val="28"/>
          <w:lang w:val="pt-BR"/>
        </w:rPr>
        <w:t xml:space="preserve"> PHONG TRÀO CÁCH MẠNG VIỆT NAM</w:t>
      </w:r>
    </w:p>
    <w:p w14:paraId="1F43990C" w14:textId="77777777" w:rsidR="00B84176" w:rsidRPr="009B3310" w:rsidRDefault="00B84176" w:rsidP="00B84176">
      <w:pPr>
        <w:spacing w:line="276" w:lineRule="auto"/>
        <w:ind w:left="142"/>
        <w:jc w:val="center"/>
        <w:rPr>
          <w:b/>
          <w:sz w:val="28"/>
          <w:szCs w:val="28"/>
        </w:rPr>
      </w:pPr>
      <w:r w:rsidRPr="009B3310">
        <w:rPr>
          <w:b/>
          <w:sz w:val="28"/>
          <w:szCs w:val="28"/>
        </w:rPr>
        <w:t>TRONG NHỮNG NĂM 1930 -1935</w:t>
      </w:r>
    </w:p>
    <w:p w14:paraId="7F531E6C" w14:textId="1A317FA2" w:rsidR="00B84176" w:rsidRPr="009B3310" w:rsidRDefault="00B84176" w:rsidP="00B84176">
      <w:pPr>
        <w:spacing w:line="276" w:lineRule="auto"/>
        <w:ind w:left="142"/>
        <w:jc w:val="both"/>
        <w:rPr>
          <w:bCs/>
          <w:sz w:val="28"/>
          <w:szCs w:val="28"/>
        </w:rPr>
      </w:pPr>
      <w:r>
        <w:rPr>
          <w:bCs/>
          <w:sz w:val="28"/>
          <w:szCs w:val="28"/>
          <w:lang w:val="en-US"/>
        </w:rPr>
        <w:t>A</w:t>
      </w:r>
      <w:r w:rsidRPr="009B3310">
        <w:rPr>
          <w:bCs/>
          <w:sz w:val="28"/>
          <w:szCs w:val="28"/>
        </w:rPr>
        <w:t>. M</w:t>
      </w:r>
      <w:r w:rsidRPr="009B3310">
        <w:rPr>
          <w:bCs/>
          <w:sz w:val="28"/>
          <w:szCs w:val="28"/>
          <w:lang w:val="en-US"/>
        </w:rPr>
        <w:t>ỤC TIÊU</w:t>
      </w:r>
      <w:r w:rsidRPr="009B3310">
        <w:rPr>
          <w:bCs/>
          <w:sz w:val="28"/>
          <w:szCs w:val="28"/>
        </w:rPr>
        <w:t xml:space="preserve"> </w:t>
      </w:r>
    </w:p>
    <w:p w14:paraId="32C316DD" w14:textId="77777777" w:rsidR="00B84176" w:rsidRPr="009B3310" w:rsidRDefault="00B84176" w:rsidP="00B84176">
      <w:pPr>
        <w:spacing w:line="276" w:lineRule="auto"/>
        <w:ind w:left="142"/>
        <w:jc w:val="both"/>
        <w:rPr>
          <w:b/>
          <w:sz w:val="28"/>
          <w:szCs w:val="28"/>
        </w:rPr>
      </w:pPr>
      <w:r w:rsidRPr="009B3310">
        <w:rPr>
          <w:b/>
          <w:sz w:val="28"/>
          <w:szCs w:val="28"/>
        </w:rPr>
        <w:t xml:space="preserve">1. Kiến thức: </w:t>
      </w:r>
    </w:p>
    <w:p w14:paraId="0150D90E" w14:textId="77777777" w:rsidR="00B84176" w:rsidRPr="009B3310" w:rsidRDefault="00B84176" w:rsidP="00B84176">
      <w:pPr>
        <w:pStyle w:val="u2"/>
        <w:spacing w:before="0" w:after="0" w:line="276" w:lineRule="auto"/>
        <w:ind w:left="142" w:right="424"/>
        <w:jc w:val="both"/>
        <w:rPr>
          <w:rFonts w:ascii="Times New Roman" w:hAnsi="Times New Roman"/>
          <w:b w:val="0"/>
          <w:i w:val="0"/>
          <w:iCs w:val="0"/>
        </w:rPr>
      </w:pPr>
      <w:r w:rsidRPr="009B3310">
        <w:rPr>
          <w:rFonts w:ascii="Times New Roman" w:hAnsi="Times New Roman"/>
          <w:b w:val="0"/>
          <w:i w:val="0"/>
          <w:iCs w:val="0"/>
          <w:color w:val="231F20"/>
          <w:spacing w:val="-6"/>
        </w:rPr>
        <w:t>-Trình</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spacing w:val="-4"/>
        </w:rPr>
        <w:t>bày</w:t>
      </w:r>
      <w:r w:rsidRPr="009B3310">
        <w:rPr>
          <w:rFonts w:ascii="Times New Roman" w:hAnsi="Times New Roman"/>
          <w:b w:val="0"/>
          <w:i w:val="0"/>
          <w:iCs w:val="0"/>
          <w:color w:val="231F20"/>
          <w:spacing w:val="-9"/>
        </w:rPr>
        <w:t xml:space="preserve"> </w:t>
      </w:r>
      <w:r w:rsidRPr="009B3310">
        <w:rPr>
          <w:rFonts w:ascii="Times New Roman" w:hAnsi="Times New Roman"/>
          <w:b w:val="0"/>
          <w:i w:val="0"/>
          <w:iCs w:val="0"/>
          <w:color w:val="231F20"/>
          <w:spacing w:val="-4"/>
        </w:rPr>
        <w:t>được</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spacing w:val="-5"/>
        </w:rPr>
        <w:t>nguyên</w:t>
      </w:r>
      <w:r w:rsidRPr="009B3310">
        <w:rPr>
          <w:rFonts w:ascii="Times New Roman" w:hAnsi="Times New Roman"/>
          <w:b w:val="0"/>
          <w:i w:val="0"/>
          <w:iCs w:val="0"/>
          <w:color w:val="231F20"/>
          <w:spacing w:val="-9"/>
        </w:rPr>
        <w:t xml:space="preserve"> </w:t>
      </w:r>
      <w:r w:rsidRPr="009B3310">
        <w:rPr>
          <w:rFonts w:ascii="Times New Roman" w:hAnsi="Times New Roman"/>
          <w:b w:val="0"/>
          <w:i w:val="0"/>
          <w:iCs w:val="0"/>
          <w:color w:val="231F20"/>
          <w:spacing w:val="-4"/>
        </w:rPr>
        <w:t>nhân,</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spacing w:val="-4"/>
        </w:rPr>
        <w:t>diễn</w:t>
      </w:r>
      <w:r w:rsidRPr="009B3310">
        <w:rPr>
          <w:rFonts w:ascii="Times New Roman" w:hAnsi="Times New Roman"/>
          <w:b w:val="0"/>
          <w:i w:val="0"/>
          <w:iCs w:val="0"/>
          <w:color w:val="231F20"/>
          <w:spacing w:val="-9"/>
        </w:rPr>
        <w:t xml:space="preserve"> </w:t>
      </w:r>
      <w:r w:rsidRPr="009B3310">
        <w:rPr>
          <w:rFonts w:ascii="Times New Roman" w:hAnsi="Times New Roman"/>
          <w:b w:val="0"/>
          <w:i w:val="0"/>
          <w:iCs w:val="0"/>
          <w:color w:val="231F20"/>
          <w:spacing w:val="-4"/>
        </w:rPr>
        <w:t>biến</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spacing w:val="-4"/>
        </w:rPr>
        <w:t>chính</w:t>
      </w:r>
      <w:r w:rsidRPr="009B3310">
        <w:rPr>
          <w:rFonts w:ascii="Times New Roman" w:hAnsi="Times New Roman"/>
          <w:b w:val="0"/>
          <w:i w:val="0"/>
          <w:iCs w:val="0"/>
          <w:color w:val="231F20"/>
          <w:spacing w:val="-9"/>
        </w:rPr>
        <w:t xml:space="preserve"> </w:t>
      </w:r>
      <w:r w:rsidRPr="009B3310">
        <w:rPr>
          <w:rFonts w:ascii="Times New Roman" w:hAnsi="Times New Roman"/>
          <w:b w:val="0"/>
          <w:i w:val="0"/>
          <w:iCs w:val="0"/>
          <w:color w:val="231F20"/>
          <w:spacing w:val="-4"/>
        </w:rPr>
        <w:t>của</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spacing w:val="-4"/>
        </w:rPr>
        <w:t>phong</w:t>
      </w:r>
      <w:r w:rsidRPr="009B3310">
        <w:rPr>
          <w:rFonts w:ascii="Times New Roman" w:hAnsi="Times New Roman"/>
          <w:b w:val="0"/>
          <w:i w:val="0"/>
          <w:iCs w:val="0"/>
          <w:color w:val="231F20"/>
          <w:spacing w:val="-9"/>
        </w:rPr>
        <w:t xml:space="preserve"> </w:t>
      </w:r>
      <w:r w:rsidRPr="009B3310">
        <w:rPr>
          <w:rFonts w:ascii="Times New Roman" w:hAnsi="Times New Roman"/>
          <w:b w:val="0"/>
          <w:i w:val="0"/>
          <w:iCs w:val="0"/>
          <w:color w:val="231F20"/>
          <w:spacing w:val="-4"/>
        </w:rPr>
        <w:t>trào</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spacing w:val="-4"/>
        </w:rPr>
        <w:t>cách</w:t>
      </w:r>
      <w:r w:rsidRPr="009B3310">
        <w:rPr>
          <w:rFonts w:ascii="Times New Roman" w:hAnsi="Times New Roman"/>
          <w:b w:val="0"/>
          <w:i w:val="0"/>
          <w:iCs w:val="0"/>
          <w:color w:val="231F20"/>
          <w:spacing w:val="-9"/>
        </w:rPr>
        <w:t xml:space="preserve"> </w:t>
      </w:r>
      <w:r w:rsidRPr="009B3310">
        <w:rPr>
          <w:rFonts w:ascii="Times New Roman" w:hAnsi="Times New Roman"/>
          <w:b w:val="0"/>
          <w:i w:val="0"/>
          <w:iCs w:val="0"/>
          <w:color w:val="231F20"/>
          <w:spacing w:val="-4"/>
        </w:rPr>
        <w:t>mạng</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spacing w:val="-4"/>
        </w:rPr>
        <w:t>1930</w:t>
      </w:r>
      <w:r w:rsidRPr="009B3310">
        <w:rPr>
          <w:rFonts w:ascii="Times New Roman" w:hAnsi="Times New Roman"/>
          <w:b w:val="0"/>
          <w:i w:val="0"/>
          <w:iCs w:val="0"/>
          <w:color w:val="231F20"/>
          <w:spacing w:val="-9"/>
        </w:rPr>
        <w:t xml:space="preserve"> </w:t>
      </w:r>
      <w:r w:rsidRPr="009B3310">
        <w:rPr>
          <w:rFonts w:ascii="Times New Roman" w:hAnsi="Times New Roman"/>
          <w:b w:val="0"/>
          <w:i w:val="0"/>
          <w:iCs w:val="0"/>
          <w:color w:val="231F20"/>
        </w:rPr>
        <w:t>–</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spacing w:val="-5"/>
        </w:rPr>
        <w:t>1931.</w:t>
      </w:r>
    </w:p>
    <w:p w14:paraId="15A3AD7A" w14:textId="77777777" w:rsidR="00B84176" w:rsidRPr="009B3310" w:rsidRDefault="00B84176" w:rsidP="00B84176">
      <w:pPr>
        <w:pStyle w:val="u2"/>
        <w:spacing w:before="0" w:after="0" w:line="276" w:lineRule="auto"/>
        <w:ind w:left="142" w:right="424"/>
        <w:jc w:val="both"/>
        <w:rPr>
          <w:rFonts w:ascii="Times New Roman" w:hAnsi="Times New Roman"/>
          <w:b w:val="0"/>
          <w:i w:val="0"/>
          <w:iCs w:val="0"/>
          <w:color w:val="231F20"/>
        </w:rPr>
      </w:pPr>
      <w:r w:rsidRPr="009B3310">
        <w:rPr>
          <w:rFonts w:ascii="Times New Roman" w:hAnsi="Times New Roman"/>
          <w:b w:val="0"/>
          <w:i w:val="0"/>
          <w:iCs w:val="0"/>
          <w:color w:val="231F20"/>
        </w:rPr>
        <w:t>-Giải</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thích</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được</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tại</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sao</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nói</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Xô</w:t>
      </w:r>
      <w:r w:rsidRPr="009B3310">
        <w:rPr>
          <w:rFonts w:ascii="Times New Roman" w:hAnsi="Times New Roman"/>
          <w:b w:val="0"/>
          <w:i w:val="0"/>
          <w:iCs w:val="0"/>
          <w:color w:val="231F20"/>
          <w:spacing w:val="-9"/>
        </w:rPr>
        <w:t xml:space="preserve"> </w:t>
      </w:r>
      <w:r w:rsidRPr="009B3310">
        <w:rPr>
          <w:rFonts w:ascii="Times New Roman" w:hAnsi="Times New Roman"/>
          <w:b w:val="0"/>
          <w:i w:val="0"/>
          <w:iCs w:val="0"/>
          <w:color w:val="231F20"/>
        </w:rPr>
        <w:t>viết</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Nghệ</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w:t>
      </w:r>
      <w:r w:rsidRPr="009B3310">
        <w:rPr>
          <w:rFonts w:ascii="Times New Roman" w:hAnsi="Times New Roman"/>
          <w:b w:val="0"/>
          <w:i w:val="0"/>
          <w:iCs w:val="0"/>
          <w:color w:val="231F20"/>
          <w:spacing w:val="-14"/>
        </w:rPr>
        <w:t xml:space="preserve"> </w:t>
      </w:r>
      <w:r w:rsidRPr="009B3310">
        <w:rPr>
          <w:rFonts w:ascii="Times New Roman" w:hAnsi="Times New Roman"/>
          <w:b w:val="0"/>
          <w:i w:val="0"/>
          <w:iCs w:val="0"/>
          <w:color w:val="231F20"/>
        </w:rPr>
        <w:t>Tĩnh</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là</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đỉnh</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cao</w:t>
      </w:r>
      <w:r w:rsidRPr="009B3310">
        <w:rPr>
          <w:rFonts w:ascii="Times New Roman" w:hAnsi="Times New Roman"/>
          <w:b w:val="0"/>
          <w:i w:val="0"/>
          <w:iCs w:val="0"/>
          <w:color w:val="231F20"/>
          <w:spacing w:val="-9"/>
        </w:rPr>
        <w:t xml:space="preserve"> </w:t>
      </w:r>
      <w:r w:rsidRPr="009B3310">
        <w:rPr>
          <w:rFonts w:ascii="Times New Roman" w:hAnsi="Times New Roman"/>
          <w:b w:val="0"/>
          <w:i w:val="0"/>
          <w:iCs w:val="0"/>
          <w:color w:val="231F20"/>
        </w:rPr>
        <w:t>của</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phong</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trào</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cách</w:t>
      </w:r>
      <w:r w:rsidRPr="009B3310">
        <w:rPr>
          <w:rFonts w:ascii="Times New Roman" w:hAnsi="Times New Roman"/>
          <w:b w:val="0"/>
          <w:i w:val="0"/>
          <w:iCs w:val="0"/>
          <w:color w:val="231F20"/>
          <w:spacing w:val="-10"/>
        </w:rPr>
        <w:t xml:space="preserve"> </w:t>
      </w:r>
      <w:r w:rsidRPr="009B3310">
        <w:rPr>
          <w:rFonts w:ascii="Times New Roman" w:hAnsi="Times New Roman"/>
          <w:b w:val="0"/>
          <w:i w:val="0"/>
          <w:iCs w:val="0"/>
          <w:color w:val="231F20"/>
        </w:rPr>
        <w:t>mạng 1930 –</w:t>
      </w:r>
      <w:r w:rsidRPr="009B3310">
        <w:rPr>
          <w:rFonts w:ascii="Times New Roman" w:hAnsi="Times New Roman"/>
          <w:b w:val="0"/>
          <w:i w:val="0"/>
          <w:iCs w:val="0"/>
          <w:color w:val="231F20"/>
          <w:spacing w:val="-3"/>
        </w:rPr>
        <w:t xml:space="preserve"> </w:t>
      </w:r>
      <w:r w:rsidRPr="009B3310">
        <w:rPr>
          <w:rFonts w:ascii="Times New Roman" w:hAnsi="Times New Roman"/>
          <w:b w:val="0"/>
          <w:i w:val="0"/>
          <w:iCs w:val="0"/>
          <w:color w:val="231F20"/>
        </w:rPr>
        <w:t>1931.</w:t>
      </w:r>
    </w:p>
    <w:p w14:paraId="4342EE6C" w14:textId="77777777" w:rsidR="00B84176" w:rsidRPr="009B3310" w:rsidRDefault="00B84176" w:rsidP="00B84176">
      <w:pPr>
        <w:spacing w:line="276" w:lineRule="auto"/>
        <w:ind w:left="142"/>
        <w:rPr>
          <w:b/>
          <w:sz w:val="28"/>
          <w:szCs w:val="28"/>
          <w:lang w:val="en-US"/>
        </w:rPr>
      </w:pPr>
      <w:r w:rsidRPr="009B3310">
        <w:rPr>
          <w:b/>
          <w:sz w:val="28"/>
          <w:szCs w:val="28"/>
          <w:lang w:val="en-US"/>
        </w:rPr>
        <w:t>2.Năng lực:</w:t>
      </w:r>
    </w:p>
    <w:p w14:paraId="79C1870D" w14:textId="77777777" w:rsidR="00B84176" w:rsidRPr="009B3310" w:rsidRDefault="00B84176" w:rsidP="00B84176">
      <w:pPr>
        <w:pStyle w:val="u2"/>
        <w:spacing w:before="0" w:after="0" w:line="276" w:lineRule="auto"/>
        <w:ind w:left="142" w:right="424"/>
        <w:jc w:val="both"/>
        <w:rPr>
          <w:rFonts w:ascii="Times New Roman" w:hAnsi="Times New Roman"/>
          <w:b w:val="0"/>
          <w:i w:val="0"/>
          <w:iCs w:val="0"/>
          <w:color w:val="231F20"/>
          <w:lang w:val="en-US"/>
        </w:rPr>
      </w:pPr>
      <w:r w:rsidRPr="009B3310">
        <w:rPr>
          <w:rFonts w:ascii="Times New Roman" w:hAnsi="Times New Roman"/>
          <w:b w:val="0"/>
          <w:i w:val="0"/>
          <w:iCs w:val="0"/>
          <w:color w:val="231F20"/>
        </w:rPr>
        <w:t xml:space="preserve">Biết sưu tầm tư liệu, tái hiện được các sự kiện </w:t>
      </w:r>
      <w:r w:rsidRPr="009B3310">
        <w:rPr>
          <w:rFonts w:ascii="Times New Roman" w:hAnsi="Times New Roman"/>
          <w:b w:val="0"/>
          <w:i w:val="0"/>
          <w:iCs w:val="0"/>
          <w:color w:val="231F20"/>
          <w:lang w:val="en-US"/>
        </w:rPr>
        <w:t>cao trào cách mạng 1930-1931 đặc biệt là Xô viết Nghẹ Tĩnh</w:t>
      </w:r>
    </w:p>
    <w:p w14:paraId="1066EFC4" w14:textId="77777777" w:rsidR="00B84176" w:rsidRPr="009B3310" w:rsidRDefault="00B84176" w:rsidP="00B84176">
      <w:pPr>
        <w:pStyle w:val="u2"/>
        <w:spacing w:before="0" w:after="0" w:line="276" w:lineRule="auto"/>
        <w:ind w:left="142" w:right="424"/>
        <w:jc w:val="both"/>
        <w:rPr>
          <w:rFonts w:ascii="Times New Roman" w:hAnsi="Times New Roman"/>
          <w:b w:val="0"/>
          <w:i w:val="0"/>
          <w:iCs w:val="0"/>
          <w:color w:val="231F20"/>
          <w:spacing w:val="-5"/>
        </w:rPr>
      </w:pPr>
      <w:r w:rsidRPr="009B3310">
        <w:rPr>
          <w:rFonts w:ascii="Times New Roman" w:hAnsi="Times New Roman"/>
          <w:b w:val="0"/>
          <w:i w:val="0"/>
          <w:iCs w:val="0"/>
          <w:color w:val="231F20"/>
          <w:spacing w:val="-4"/>
        </w:rPr>
        <w:t>Nâng</w:t>
      </w:r>
      <w:r w:rsidRPr="009B3310">
        <w:rPr>
          <w:rFonts w:ascii="Times New Roman" w:hAnsi="Times New Roman"/>
          <w:b w:val="0"/>
          <w:i w:val="0"/>
          <w:iCs w:val="0"/>
          <w:color w:val="231F20"/>
          <w:spacing w:val="-23"/>
        </w:rPr>
        <w:t xml:space="preserve"> </w:t>
      </w:r>
      <w:r w:rsidRPr="009B3310">
        <w:rPr>
          <w:rFonts w:ascii="Times New Roman" w:hAnsi="Times New Roman"/>
          <w:b w:val="0"/>
          <w:i w:val="0"/>
          <w:iCs w:val="0"/>
          <w:color w:val="231F20"/>
          <w:spacing w:val="-4"/>
        </w:rPr>
        <w:t>cao</w:t>
      </w:r>
      <w:r w:rsidRPr="009B3310">
        <w:rPr>
          <w:rFonts w:ascii="Times New Roman" w:hAnsi="Times New Roman"/>
          <w:b w:val="0"/>
          <w:i w:val="0"/>
          <w:iCs w:val="0"/>
          <w:color w:val="231F20"/>
          <w:spacing w:val="-21"/>
        </w:rPr>
        <w:t xml:space="preserve"> </w:t>
      </w:r>
      <w:r w:rsidRPr="009B3310">
        <w:rPr>
          <w:rFonts w:ascii="Times New Roman" w:hAnsi="Times New Roman"/>
          <w:b w:val="0"/>
          <w:i w:val="0"/>
          <w:iCs w:val="0"/>
          <w:color w:val="231F20"/>
          <w:spacing w:val="-4"/>
        </w:rPr>
        <w:t>năng</w:t>
      </w:r>
      <w:r w:rsidRPr="009B3310">
        <w:rPr>
          <w:rFonts w:ascii="Times New Roman" w:hAnsi="Times New Roman"/>
          <w:b w:val="0"/>
          <w:i w:val="0"/>
          <w:iCs w:val="0"/>
          <w:color w:val="231F20"/>
          <w:spacing w:val="-23"/>
        </w:rPr>
        <w:t xml:space="preserve"> </w:t>
      </w:r>
      <w:r w:rsidRPr="009B3310">
        <w:rPr>
          <w:rFonts w:ascii="Times New Roman" w:hAnsi="Times New Roman"/>
          <w:b w:val="0"/>
          <w:i w:val="0"/>
          <w:iCs w:val="0"/>
          <w:color w:val="231F20"/>
          <w:spacing w:val="-4"/>
        </w:rPr>
        <w:t>lực</w:t>
      </w:r>
      <w:r w:rsidRPr="009B3310">
        <w:rPr>
          <w:rFonts w:ascii="Times New Roman" w:hAnsi="Times New Roman"/>
          <w:b w:val="0"/>
          <w:i w:val="0"/>
          <w:iCs w:val="0"/>
          <w:color w:val="231F20"/>
          <w:spacing w:val="-22"/>
        </w:rPr>
        <w:t xml:space="preserve"> </w:t>
      </w:r>
      <w:r w:rsidRPr="009B3310">
        <w:rPr>
          <w:rFonts w:ascii="Times New Roman" w:hAnsi="Times New Roman"/>
          <w:b w:val="0"/>
          <w:i w:val="0"/>
          <w:iCs w:val="0"/>
          <w:color w:val="231F20"/>
          <w:spacing w:val="-4"/>
        </w:rPr>
        <w:t>phân</w:t>
      </w:r>
      <w:r w:rsidRPr="009B3310">
        <w:rPr>
          <w:rFonts w:ascii="Times New Roman" w:hAnsi="Times New Roman"/>
          <w:b w:val="0"/>
          <w:i w:val="0"/>
          <w:iCs w:val="0"/>
          <w:color w:val="231F20"/>
          <w:spacing w:val="-23"/>
        </w:rPr>
        <w:t xml:space="preserve"> </w:t>
      </w:r>
      <w:r w:rsidRPr="009B3310">
        <w:rPr>
          <w:rFonts w:ascii="Times New Roman" w:hAnsi="Times New Roman"/>
          <w:b w:val="0"/>
          <w:i w:val="0"/>
          <w:iCs w:val="0"/>
          <w:color w:val="231F20"/>
          <w:spacing w:val="-4"/>
        </w:rPr>
        <w:t>tích,</w:t>
      </w:r>
      <w:r w:rsidRPr="009B3310">
        <w:rPr>
          <w:rFonts w:ascii="Times New Roman" w:hAnsi="Times New Roman"/>
          <w:b w:val="0"/>
          <w:i w:val="0"/>
          <w:iCs w:val="0"/>
          <w:color w:val="231F20"/>
          <w:spacing w:val="-21"/>
        </w:rPr>
        <w:t xml:space="preserve"> </w:t>
      </w:r>
      <w:r w:rsidRPr="009B3310">
        <w:rPr>
          <w:rFonts w:ascii="Times New Roman" w:hAnsi="Times New Roman"/>
          <w:b w:val="0"/>
          <w:i w:val="0"/>
          <w:iCs w:val="0"/>
          <w:color w:val="231F20"/>
          <w:spacing w:val="-4"/>
        </w:rPr>
        <w:t>đánh</w:t>
      </w:r>
      <w:r w:rsidRPr="009B3310">
        <w:rPr>
          <w:rFonts w:ascii="Times New Roman" w:hAnsi="Times New Roman"/>
          <w:b w:val="0"/>
          <w:i w:val="0"/>
          <w:iCs w:val="0"/>
          <w:color w:val="231F20"/>
          <w:spacing w:val="-23"/>
        </w:rPr>
        <w:t xml:space="preserve"> </w:t>
      </w:r>
      <w:r w:rsidRPr="009B3310">
        <w:rPr>
          <w:rFonts w:ascii="Times New Roman" w:hAnsi="Times New Roman"/>
          <w:b w:val="0"/>
          <w:i w:val="0"/>
          <w:iCs w:val="0"/>
          <w:color w:val="231F20"/>
          <w:spacing w:val="-4"/>
        </w:rPr>
        <w:t>giá</w:t>
      </w:r>
      <w:r w:rsidRPr="009B3310">
        <w:rPr>
          <w:rFonts w:ascii="Times New Roman" w:hAnsi="Times New Roman"/>
          <w:b w:val="0"/>
          <w:i w:val="0"/>
          <w:iCs w:val="0"/>
          <w:color w:val="231F20"/>
          <w:spacing w:val="-22"/>
        </w:rPr>
        <w:t xml:space="preserve"> </w:t>
      </w:r>
      <w:r w:rsidRPr="009B3310">
        <w:rPr>
          <w:rFonts w:ascii="Times New Roman" w:hAnsi="Times New Roman"/>
          <w:b w:val="0"/>
          <w:i w:val="0"/>
          <w:iCs w:val="0"/>
          <w:color w:val="231F20"/>
          <w:spacing w:val="-4"/>
        </w:rPr>
        <w:t>thông</w:t>
      </w:r>
      <w:r w:rsidRPr="009B3310">
        <w:rPr>
          <w:rFonts w:ascii="Times New Roman" w:hAnsi="Times New Roman"/>
          <w:b w:val="0"/>
          <w:i w:val="0"/>
          <w:iCs w:val="0"/>
          <w:color w:val="231F20"/>
          <w:spacing w:val="-22"/>
        </w:rPr>
        <w:t xml:space="preserve"> </w:t>
      </w:r>
      <w:r w:rsidRPr="009B3310">
        <w:rPr>
          <w:rFonts w:ascii="Times New Roman" w:hAnsi="Times New Roman"/>
          <w:b w:val="0"/>
          <w:i w:val="0"/>
          <w:iCs w:val="0"/>
          <w:color w:val="231F20"/>
          <w:spacing w:val="-4"/>
        </w:rPr>
        <w:t>qua</w:t>
      </w:r>
      <w:r w:rsidRPr="009B3310">
        <w:rPr>
          <w:rFonts w:ascii="Times New Roman" w:hAnsi="Times New Roman"/>
          <w:b w:val="0"/>
          <w:i w:val="0"/>
          <w:iCs w:val="0"/>
          <w:color w:val="231F20"/>
          <w:spacing w:val="-22"/>
        </w:rPr>
        <w:t xml:space="preserve"> </w:t>
      </w:r>
      <w:r w:rsidRPr="009B3310">
        <w:rPr>
          <w:rFonts w:ascii="Times New Roman" w:hAnsi="Times New Roman"/>
          <w:b w:val="0"/>
          <w:i w:val="0"/>
          <w:iCs w:val="0"/>
          <w:color w:val="231F20"/>
          <w:spacing w:val="-4"/>
        </w:rPr>
        <w:t>xem</w:t>
      </w:r>
      <w:r w:rsidRPr="009B3310">
        <w:rPr>
          <w:rFonts w:ascii="Times New Roman" w:hAnsi="Times New Roman"/>
          <w:b w:val="0"/>
          <w:i w:val="0"/>
          <w:iCs w:val="0"/>
          <w:color w:val="231F20"/>
          <w:spacing w:val="-21"/>
        </w:rPr>
        <w:t xml:space="preserve"> </w:t>
      </w:r>
      <w:r w:rsidRPr="009B3310">
        <w:rPr>
          <w:rFonts w:ascii="Times New Roman" w:hAnsi="Times New Roman"/>
          <w:b w:val="0"/>
          <w:i w:val="0"/>
          <w:iCs w:val="0"/>
          <w:color w:val="231F20"/>
          <w:spacing w:val="-4"/>
        </w:rPr>
        <w:t>xét</w:t>
      </w:r>
      <w:r w:rsidRPr="009B3310">
        <w:rPr>
          <w:rFonts w:ascii="Times New Roman" w:hAnsi="Times New Roman"/>
          <w:b w:val="0"/>
          <w:i w:val="0"/>
          <w:iCs w:val="0"/>
          <w:color w:val="231F20"/>
          <w:spacing w:val="-22"/>
        </w:rPr>
        <w:t xml:space="preserve"> </w:t>
      </w:r>
      <w:r w:rsidRPr="009B3310">
        <w:rPr>
          <w:rFonts w:ascii="Times New Roman" w:hAnsi="Times New Roman"/>
          <w:b w:val="0"/>
          <w:i w:val="0"/>
          <w:iCs w:val="0"/>
          <w:color w:val="231F20"/>
          <w:spacing w:val="-4"/>
        </w:rPr>
        <w:t>các</w:t>
      </w:r>
      <w:r w:rsidRPr="009B3310">
        <w:rPr>
          <w:rFonts w:ascii="Times New Roman" w:hAnsi="Times New Roman"/>
          <w:b w:val="0"/>
          <w:i w:val="0"/>
          <w:iCs w:val="0"/>
          <w:color w:val="231F20"/>
          <w:spacing w:val="-21"/>
        </w:rPr>
        <w:t xml:space="preserve"> </w:t>
      </w:r>
      <w:r w:rsidRPr="009B3310">
        <w:rPr>
          <w:rFonts w:ascii="Times New Roman" w:hAnsi="Times New Roman"/>
          <w:b w:val="0"/>
          <w:i w:val="0"/>
          <w:iCs w:val="0"/>
          <w:color w:val="231F20"/>
          <w:spacing w:val="-3"/>
        </w:rPr>
        <w:t>sự</w:t>
      </w:r>
      <w:r w:rsidRPr="009B3310">
        <w:rPr>
          <w:rFonts w:ascii="Times New Roman" w:hAnsi="Times New Roman"/>
          <w:b w:val="0"/>
          <w:i w:val="0"/>
          <w:iCs w:val="0"/>
          <w:color w:val="231F20"/>
          <w:spacing w:val="-22"/>
        </w:rPr>
        <w:t xml:space="preserve"> </w:t>
      </w:r>
      <w:r w:rsidRPr="009B3310">
        <w:rPr>
          <w:rFonts w:ascii="Times New Roman" w:hAnsi="Times New Roman"/>
          <w:b w:val="0"/>
          <w:i w:val="0"/>
          <w:iCs w:val="0"/>
          <w:color w:val="231F20"/>
          <w:spacing w:val="-4"/>
        </w:rPr>
        <w:t>kiện</w:t>
      </w:r>
      <w:r w:rsidRPr="009B3310">
        <w:rPr>
          <w:rFonts w:ascii="Times New Roman" w:hAnsi="Times New Roman"/>
          <w:b w:val="0"/>
          <w:i w:val="0"/>
          <w:iCs w:val="0"/>
          <w:color w:val="231F20"/>
          <w:spacing w:val="-21"/>
        </w:rPr>
        <w:t xml:space="preserve"> </w:t>
      </w:r>
      <w:r w:rsidRPr="009B3310">
        <w:rPr>
          <w:rFonts w:ascii="Times New Roman" w:hAnsi="Times New Roman"/>
          <w:b w:val="0"/>
          <w:i w:val="0"/>
          <w:iCs w:val="0"/>
          <w:color w:val="231F20"/>
          <w:spacing w:val="-4"/>
        </w:rPr>
        <w:t>lịch</w:t>
      </w:r>
      <w:r w:rsidRPr="009B3310">
        <w:rPr>
          <w:rFonts w:ascii="Times New Roman" w:hAnsi="Times New Roman"/>
          <w:b w:val="0"/>
          <w:i w:val="0"/>
          <w:iCs w:val="0"/>
          <w:color w:val="231F20"/>
          <w:spacing w:val="-23"/>
        </w:rPr>
        <w:t xml:space="preserve"> </w:t>
      </w:r>
      <w:r w:rsidRPr="009B3310">
        <w:rPr>
          <w:rFonts w:ascii="Times New Roman" w:hAnsi="Times New Roman"/>
          <w:b w:val="0"/>
          <w:i w:val="0"/>
          <w:iCs w:val="0"/>
          <w:color w:val="231F20"/>
          <w:spacing w:val="-3"/>
        </w:rPr>
        <w:t>sử</w:t>
      </w:r>
      <w:r w:rsidRPr="009B3310">
        <w:rPr>
          <w:rFonts w:ascii="Times New Roman" w:hAnsi="Times New Roman"/>
          <w:b w:val="0"/>
          <w:i w:val="0"/>
          <w:iCs w:val="0"/>
          <w:color w:val="231F20"/>
          <w:spacing w:val="-21"/>
        </w:rPr>
        <w:t xml:space="preserve"> </w:t>
      </w:r>
      <w:r w:rsidRPr="009B3310">
        <w:rPr>
          <w:rFonts w:ascii="Times New Roman" w:hAnsi="Times New Roman"/>
          <w:b w:val="0"/>
          <w:i w:val="0"/>
          <w:iCs w:val="0"/>
          <w:color w:val="231F20"/>
          <w:spacing w:val="-4"/>
        </w:rPr>
        <w:t>quan</w:t>
      </w:r>
      <w:r w:rsidRPr="009B3310">
        <w:rPr>
          <w:rFonts w:ascii="Times New Roman" w:hAnsi="Times New Roman"/>
          <w:b w:val="0"/>
          <w:i w:val="0"/>
          <w:iCs w:val="0"/>
          <w:color w:val="231F20"/>
          <w:spacing w:val="-23"/>
        </w:rPr>
        <w:t xml:space="preserve"> </w:t>
      </w:r>
      <w:r w:rsidRPr="009B3310">
        <w:rPr>
          <w:rFonts w:ascii="Times New Roman" w:hAnsi="Times New Roman"/>
          <w:b w:val="0"/>
          <w:i w:val="0"/>
          <w:iCs w:val="0"/>
          <w:color w:val="231F20"/>
          <w:spacing w:val="-5"/>
        </w:rPr>
        <w:t>trọng.</w:t>
      </w:r>
    </w:p>
    <w:p w14:paraId="5808F75C" w14:textId="77777777" w:rsidR="00B84176" w:rsidRPr="009B3310" w:rsidRDefault="00B84176" w:rsidP="00B84176">
      <w:pPr>
        <w:spacing w:line="276" w:lineRule="auto"/>
        <w:ind w:left="142"/>
        <w:rPr>
          <w:b/>
          <w:bCs/>
          <w:sz w:val="28"/>
          <w:szCs w:val="28"/>
          <w:lang w:val="en-US"/>
        </w:rPr>
      </w:pPr>
      <w:r w:rsidRPr="009B3310">
        <w:rPr>
          <w:b/>
          <w:bCs/>
          <w:sz w:val="28"/>
          <w:szCs w:val="28"/>
          <w:lang w:val="en-US"/>
        </w:rPr>
        <w:t>3. Phẩm chất</w:t>
      </w:r>
    </w:p>
    <w:p w14:paraId="6B06775C" w14:textId="77FA28DD" w:rsidR="00B84176" w:rsidRDefault="00B84176" w:rsidP="00B84176">
      <w:pPr>
        <w:spacing w:line="276" w:lineRule="auto"/>
        <w:ind w:left="142"/>
        <w:rPr>
          <w:bCs/>
          <w:color w:val="231F20"/>
          <w:sz w:val="28"/>
          <w:szCs w:val="28"/>
        </w:rPr>
      </w:pPr>
      <w:r w:rsidRPr="009B3310">
        <w:rPr>
          <w:bCs/>
          <w:color w:val="231F20"/>
          <w:spacing w:val="-4"/>
          <w:sz w:val="28"/>
          <w:szCs w:val="28"/>
        </w:rPr>
        <w:t xml:space="preserve">Bồi dưỡng lòng </w:t>
      </w:r>
      <w:r w:rsidRPr="009B3310">
        <w:rPr>
          <w:bCs/>
          <w:color w:val="231F20"/>
          <w:spacing w:val="-3"/>
          <w:sz w:val="28"/>
          <w:szCs w:val="28"/>
        </w:rPr>
        <w:t xml:space="preserve">tự </w:t>
      </w:r>
      <w:r w:rsidRPr="009B3310">
        <w:rPr>
          <w:bCs/>
          <w:color w:val="231F20"/>
          <w:spacing w:val="-4"/>
          <w:sz w:val="28"/>
          <w:szCs w:val="28"/>
        </w:rPr>
        <w:t xml:space="preserve">hào dân tộc, niềm tin vào </w:t>
      </w:r>
      <w:r w:rsidRPr="009B3310">
        <w:rPr>
          <w:bCs/>
          <w:color w:val="231F20"/>
          <w:spacing w:val="-3"/>
          <w:sz w:val="28"/>
          <w:szCs w:val="28"/>
        </w:rPr>
        <w:t xml:space="preserve">sự </w:t>
      </w:r>
      <w:r w:rsidRPr="009B3310">
        <w:rPr>
          <w:bCs/>
          <w:color w:val="231F20"/>
          <w:spacing w:val="-4"/>
          <w:sz w:val="28"/>
          <w:szCs w:val="28"/>
        </w:rPr>
        <w:t xml:space="preserve">lãnh đạo của Đảng, Chủ tịch </w:t>
      </w:r>
      <w:r w:rsidRPr="009B3310">
        <w:rPr>
          <w:bCs/>
          <w:color w:val="231F20"/>
          <w:spacing w:val="-3"/>
          <w:sz w:val="28"/>
          <w:szCs w:val="28"/>
        </w:rPr>
        <w:t xml:space="preserve">Hồ </w:t>
      </w:r>
      <w:r w:rsidRPr="009B3310">
        <w:rPr>
          <w:bCs/>
          <w:color w:val="231F20"/>
          <w:spacing w:val="-5"/>
          <w:sz w:val="28"/>
          <w:szCs w:val="28"/>
        </w:rPr>
        <w:t xml:space="preserve">Chí </w:t>
      </w:r>
      <w:r w:rsidRPr="009B3310">
        <w:rPr>
          <w:bCs/>
          <w:color w:val="231F20"/>
          <w:spacing w:val="-4"/>
          <w:sz w:val="28"/>
          <w:szCs w:val="28"/>
        </w:rPr>
        <w:t>Minh.</w:t>
      </w:r>
      <w:r w:rsidRPr="009B3310">
        <w:rPr>
          <w:bCs/>
          <w:color w:val="231F20"/>
          <w:spacing w:val="-18"/>
          <w:sz w:val="28"/>
          <w:szCs w:val="28"/>
        </w:rPr>
        <w:t xml:space="preserve"> </w:t>
      </w:r>
      <w:r w:rsidRPr="009B3310">
        <w:rPr>
          <w:bCs/>
          <w:color w:val="231F20"/>
          <w:spacing w:val="-3"/>
          <w:sz w:val="28"/>
          <w:szCs w:val="28"/>
        </w:rPr>
        <w:t>Trân</w:t>
      </w:r>
      <w:r w:rsidRPr="009B3310">
        <w:rPr>
          <w:bCs/>
          <w:color w:val="231F20"/>
          <w:spacing w:val="-9"/>
          <w:sz w:val="28"/>
          <w:szCs w:val="28"/>
        </w:rPr>
        <w:t xml:space="preserve"> </w:t>
      </w:r>
      <w:r w:rsidRPr="009B3310">
        <w:rPr>
          <w:bCs/>
          <w:color w:val="231F20"/>
          <w:sz w:val="28"/>
          <w:szCs w:val="28"/>
        </w:rPr>
        <w:t>trọng</w:t>
      </w:r>
      <w:r w:rsidRPr="009B3310">
        <w:rPr>
          <w:bCs/>
          <w:color w:val="231F20"/>
          <w:spacing w:val="-7"/>
          <w:sz w:val="28"/>
          <w:szCs w:val="28"/>
        </w:rPr>
        <w:t xml:space="preserve"> </w:t>
      </w:r>
      <w:r w:rsidRPr="009B3310">
        <w:rPr>
          <w:bCs/>
          <w:color w:val="231F20"/>
          <w:sz w:val="28"/>
          <w:szCs w:val="28"/>
        </w:rPr>
        <w:t>những</w:t>
      </w:r>
      <w:r w:rsidRPr="009B3310">
        <w:rPr>
          <w:bCs/>
          <w:color w:val="231F20"/>
          <w:spacing w:val="-8"/>
          <w:sz w:val="28"/>
          <w:szCs w:val="28"/>
        </w:rPr>
        <w:t xml:space="preserve"> </w:t>
      </w:r>
      <w:r w:rsidRPr="009B3310">
        <w:rPr>
          <w:bCs/>
          <w:color w:val="231F20"/>
          <w:sz w:val="28"/>
          <w:szCs w:val="28"/>
        </w:rPr>
        <w:t>giá</w:t>
      </w:r>
      <w:r w:rsidRPr="009B3310">
        <w:rPr>
          <w:bCs/>
          <w:color w:val="231F20"/>
          <w:spacing w:val="-8"/>
          <w:sz w:val="28"/>
          <w:szCs w:val="28"/>
        </w:rPr>
        <w:t xml:space="preserve"> </w:t>
      </w:r>
      <w:r w:rsidRPr="009B3310">
        <w:rPr>
          <w:bCs/>
          <w:color w:val="231F20"/>
          <w:sz w:val="28"/>
          <w:szCs w:val="28"/>
        </w:rPr>
        <w:t>trị</w:t>
      </w:r>
      <w:r w:rsidRPr="009B3310">
        <w:rPr>
          <w:bCs/>
          <w:color w:val="231F20"/>
          <w:spacing w:val="-9"/>
          <w:sz w:val="28"/>
          <w:szCs w:val="28"/>
        </w:rPr>
        <w:t xml:space="preserve"> </w:t>
      </w:r>
      <w:r w:rsidRPr="009B3310">
        <w:rPr>
          <w:bCs/>
          <w:color w:val="231F20"/>
          <w:sz w:val="28"/>
          <w:szCs w:val="28"/>
        </w:rPr>
        <w:t>lịch</w:t>
      </w:r>
      <w:r w:rsidRPr="009B3310">
        <w:rPr>
          <w:bCs/>
          <w:color w:val="231F20"/>
          <w:spacing w:val="-9"/>
          <w:sz w:val="28"/>
          <w:szCs w:val="28"/>
        </w:rPr>
        <w:t xml:space="preserve"> </w:t>
      </w:r>
      <w:r w:rsidRPr="009B3310">
        <w:rPr>
          <w:bCs/>
          <w:color w:val="231F20"/>
          <w:sz w:val="28"/>
          <w:szCs w:val="28"/>
        </w:rPr>
        <w:t>sử,</w:t>
      </w:r>
      <w:r w:rsidRPr="009B3310">
        <w:rPr>
          <w:bCs/>
          <w:color w:val="231F20"/>
          <w:spacing w:val="-8"/>
          <w:sz w:val="28"/>
          <w:szCs w:val="28"/>
        </w:rPr>
        <w:t xml:space="preserve"> </w:t>
      </w:r>
      <w:r w:rsidRPr="009B3310">
        <w:rPr>
          <w:bCs/>
          <w:color w:val="231F20"/>
          <w:sz w:val="28"/>
          <w:szCs w:val="28"/>
        </w:rPr>
        <w:t>sự</w:t>
      </w:r>
      <w:r w:rsidRPr="009B3310">
        <w:rPr>
          <w:bCs/>
          <w:color w:val="231F20"/>
          <w:spacing w:val="-9"/>
          <w:sz w:val="28"/>
          <w:szCs w:val="28"/>
        </w:rPr>
        <w:t xml:space="preserve"> </w:t>
      </w:r>
      <w:r w:rsidRPr="009B3310">
        <w:rPr>
          <w:bCs/>
          <w:color w:val="231F20"/>
          <w:sz w:val="28"/>
          <w:szCs w:val="28"/>
        </w:rPr>
        <w:t>hi</w:t>
      </w:r>
      <w:r w:rsidRPr="009B3310">
        <w:rPr>
          <w:bCs/>
          <w:color w:val="231F20"/>
          <w:spacing w:val="-9"/>
          <w:sz w:val="28"/>
          <w:szCs w:val="28"/>
        </w:rPr>
        <w:t xml:space="preserve"> </w:t>
      </w:r>
      <w:r w:rsidRPr="009B3310">
        <w:rPr>
          <w:bCs/>
          <w:color w:val="231F20"/>
          <w:sz w:val="28"/>
          <w:szCs w:val="28"/>
        </w:rPr>
        <w:t>sinh</w:t>
      </w:r>
      <w:r w:rsidRPr="009B3310">
        <w:rPr>
          <w:bCs/>
          <w:color w:val="231F20"/>
          <w:spacing w:val="-8"/>
          <w:sz w:val="28"/>
          <w:szCs w:val="28"/>
        </w:rPr>
        <w:t xml:space="preserve"> </w:t>
      </w:r>
      <w:r w:rsidRPr="009B3310">
        <w:rPr>
          <w:bCs/>
          <w:color w:val="231F20"/>
          <w:sz w:val="28"/>
          <w:szCs w:val="28"/>
        </w:rPr>
        <w:t>lớn</w:t>
      </w:r>
      <w:r w:rsidRPr="009B3310">
        <w:rPr>
          <w:bCs/>
          <w:color w:val="231F20"/>
          <w:spacing w:val="-9"/>
          <w:sz w:val="28"/>
          <w:szCs w:val="28"/>
        </w:rPr>
        <w:t xml:space="preserve"> </w:t>
      </w:r>
      <w:r w:rsidRPr="009B3310">
        <w:rPr>
          <w:bCs/>
          <w:color w:val="231F20"/>
          <w:sz w:val="28"/>
          <w:szCs w:val="28"/>
        </w:rPr>
        <w:t>lao</w:t>
      </w:r>
      <w:r w:rsidRPr="009B3310">
        <w:rPr>
          <w:bCs/>
          <w:color w:val="231F20"/>
          <w:spacing w:val="-8"/>
          <w:sz w:val="28"/>
          <w:szCs w:val="28"/>
        </w:rPr>
        <w:t xml:space="preserve"> </w:t>
      </w:r>
      <w:r w:rsidRPr="009B3310">
        <w:rPr>
          <w:bCs/>
          <w:color w:val="231F20"/>
          <w:sz w:val="28"/>
          <w:szCs w:val="28"/>
        </w:rPr>
        <w:t>của</w:t>
      </w:r>
      <w:r w:rsidRPr="009B3310">
        <w:rPr>
          <w:bCs/>
          <w:color w:val="231F20"/>
          <w:spacing w:val="-9"/>
          <w:sz w:val="28"/>
          <w:szCs w:val="28"/>
        </w:rPr>
        <w:t xml:space="preserve"> </w:t>
      </w:r>
      <w:r w:rsidRPr="009B3310">
        <w:rPr>
          <w:bCs/>
          <w:color w:val="231F20"/>
          <w:sz w:val="28"/>
          <w:szCs w:val="28"/>
        </w:rPr>
        <w:t>các</w:t>
      </w:r>
      <w:r w:rsidRPr="009B3310">
        <w:rPr>
          <w:bCs/>
          <w:color w:val="231F20"/>
          <w:spacing w:val="-9"/>
          <w:sz w:val="28"/>
          <w:szCs w:val="28"/>
        </w:rPr>
        <w:t xml:space="preserve"> </w:t>
      </w:r>
      <w:r w:rsidRPr="009B3310">
        <w:rPr>
          <w:bCs/>
          <w:color w:val="231F20"/>
          <w:sz w:val="28"/>
          <w:szCs w:val="28"/>
        </w:rPr>
        <w:t>thế</w:t>
      </w:r>
      <w:r w:rsidRPr="009B3310">
        <w:rPr>
          <w:bCs/>
          <w:color w:val="231F20"/>
          <w:spacing w:val="-8"/>
          <w:sz w:val="28"/>
          <w:szCs w:val="28"/>
        </w:rPr>
        <w:t xml:space="preserve"> </w:t>
      </w:r>
      <w:r w:rsidRPr="009B3310">
        <w:rPr>
          <w:bCs/>
          <w:color w:val="231F20"/>
          <w:sz w:val="28"/>
          <w:szCs w:val="28"/>
        </w:rPr>
        <w:t>hệ</w:t>
      </w:r>
      <w:r w:rsidRPr="009B3310">
        <w:rPr>
          <w:bCs/>
          <w:color w:val="231F20"/>
          <w:spacing w:val="-9"/>
          <w:sz w:val="28"/>
          <w:szCs w:val="28"/>
        </w:rPr>
        <w:t xml:space="preserve"> </w:t>
      </w:r>
      <w:r w:rsidRPr="009B3310">
        <w:rPr>
          <w:bCs/>
          <w:color w:val="231F20"/>
          <w:sz w:val="28"/>
          <w:szCs w:val="28"/>
        </w:rPr>
        <w:t>cách</w:t>
      </w:r>
      <w:r w:rsidRPr="009B3310">
        <w:rPr>
          <w:bCs/>
          <w:color w:val="231F20"/>
          <w:spacing w:val="-8"/>
          <w:sz w:val="28"/>
          <w:szCs w:val="28"/>
        </w:rPr>
        <w:t xml:space="preserve"> </w:t>
      </w:r>
      <w:r w:rsidRPr="009B3310">
        <w:rPr>
          <w:bCs/>
          <w:color w:val="231F20"/>
          <w:sz w:val="28"/>
          <w:szCs w:val="28"/>
        </w:rPr>
        <w:t>mạng</w:t>
      </w:r>
      <w:r w:rsidRPr="009B3310">
        <w:rPr>
          <w:bCs/>
          <w:color w:val="231F20"/>
          <w:spacing w:val="-9"/>
          <w:sz w:val="28"/>
          <w:szCs w:val="28"/>
        </w:rPr>
        <w:t xml:space="preserve"> </w:t>
      </w:r>
      <w:r w:rsidRPr="009B3310">
        <w:rPr>
          <w:bCs/>
          <w:color w:val="231F20"/>
          <w:sz w:val="28"/>
          <w:szCs w:val="28"/>
        </w:rPr>
        <w:t>cho độc lập tự do của dân</w:t>
      </w:r>
      <w:r w:rsidRPr="009B3310">
        <w:rPr>
          <w:bCs/>
          <w:color w:val="231F20"/>
          <w:spacing w:val="-5"/>
          <w:sz w:val="28"/>
          <w:szCs w:val="28"/>
        </w:rPr>
        <w:t xml:space="preserve"> </w:t>
      </w:r>
      <w:r w:rsidRPr="009B3310">
        <w:rPr>
          <w:bCs/>
          <w:color w:val="231F20"/>
          <w:sz w:val="28"/>
          <w:szCs w:val="28"/>
        </w:rPr>
        <w:t>tộc</w:t>
      </w:r>
    </w:p>
    <w:p w14:paraId="52FE9D45" w14:textId="2839C31A" w:rsidR="00B84176" w:rsidRPr="00B84176" w:rsidRDefault="00B84176" w:rsidP="00B84176">
      <w:pPr>
        <w:spacing w:line="276" w:lineRule="auto"/>
        <w:ind w:left="142"/>
        <w:rPr>
          <w:bCs/>
          <w:sz w:val="28"/>
          <w:szCs w:val="28"/>
          <w:lang w:val="en-US"/>
        </w:rPr>
      </w:pPr>
      <w:r>
        <w:rPr>
          <w:bCs/>
          <w:color w:val="231F20"/>
          <w:sz w:val="28"/>
          <w:szCs w:val="28"/>
          <w:lang w:val="en-US"/>
        </w:rPr>
        <w:t>B. BÀI HỌC.</w:t>
      </w:r>
    </w:p>
    <w:p w14:paraId="7CB1680B" w14:textId="77777777" w:rsidR="00B84176" w:rsidRPr="009B3310" w:rsidRDefault="00B84176" w:rsidP="00B84176">
      <w:pPr>
        <w:spacing w:line="276" w:lineRule="auto"/>
        <w:ind w:left="142"/>
        <w:jc w:val="both"/>
        <w:rPr>
          <w:b/>
          <w:sz w:val="28"/>
          <w:szCs w:val="28"/>
          <w:lang w:val="nl-NL"/>
        </w:rPr>
      </w:pPr>
      <w:r w:rsidRPr="009B3310">
        <w:rPr>
          <w:b/>
          <w:sz w:val="28"/>
          <w:szCs w:val="28"/>
          <w:lang w:val="nl-NL"/>
        </w:rPr>
        <w:t xml:space="preserve">I. Việt Nam trong thời kỳ khủng hoảng kinh tế   </w:t>
      </w:r>
    </w:p>
    <w:p w14:paraId="3CF1788A" w14:textId="77777777" w:rsidR="00B84176" w:rsidRPr="009B3310" w:rsidRDefault="00B84176" w:rsidP="00B84176">
      <w:pPr>
        <w:spacing w:line="276" w:lineRule="auto"/>
        <w:ind w:left="142"/>
        <w:jc w:val="both"/>
        <w:rPr>
          <w:sz w:val="28"/>
          <w:szCs w:val="28"/>
          <w:lang w:val="nl-NL"/>
        </w:rPr>
      </w:pPr>
      <w:r w:rsidRPr="009B3310">
        <w:rPr>
          <w:sz w:val="28"/>
          <w:szCs w:val="28"/>
          <w:lang w:val="nl-NL"/>
        </w:rPr>
        <w:t>- Kinh tế: Việt Nam là thuộc địa của Pháp nên chịu hậu quả nặng nề: Nông nghiệp và công nghiệp đều suy sụp, xuất nhập khẩu đình đốn, hàng hoá khan hiếm, đắt đỏ.</w:t>
      </w:r>
    </w:p>
    <w:p w14:paraId="16AA1A6E" w14:textId="77777777" w:rsidR="00B84176" w:rsidRPr="009B3310" w:rsidRDefault="00B84176" w:rsidP="00B84176">
      <w:pPr>
        <w:spacing w:line="276" w:lineRule="auto"/>
        <w:ind w:left="142"/>
        <w:jc w:val="both"/>
        <w:rPr>
          <w:sz w:val="28"/>
          <w:szCs w:val="28"/>
          <w:lang w:val="nl-NL"/>
        </w:rPr>
      </w:pPr>
      <w:r w:rsidRPr="009B3310">
        <w:rPr>
          <w:sz w:val="28"/>
          <w:szCs w:val="28"/>
          <w:lang w:val="nl-NL"/>
        </w:rPr>
        <w:t>- Xã hội:  Công nhân mất việc, lương giảm. Nông dân tiếp tục mất đất, phá sản. Các tầng lớp khác: tiểu tư sản, tư sản dân tộc...điêu đứng.</w:t>
      </w:r>
    </w:p>
    <w:p w14:paraId="16C4AEB4" w14:textId="77777777" w:rsidR="00B84176" w:rsidRPr="009B3310" w:rsidRDefault="00B84176" w:rsidP="00B84176">
      <w:pPr>
        <w:spacing w:line="276" w:lineRule="auto"/>
        <w:ind w:left="142"/>
        <w:jc w:val="both"/>
        <w:rPr>
          <w:sz w:val="28"/>
          <w:szCs w:val="28"/>
          <w:lang w:val="nl-NL"/>
        </w:rPr>
      </w:pPr>
      <w:r w:rsidRPr="009B3310">
        <w:rPr>
          <w:sz w:val="28"/>
          <w:szCs w:val="28"/>
          <w:lang w:val="nl-NL"/>
        </w:rPr>
        <w:t>- Hạn hán, lũ lụt, Pháp tăng thuế, khủng bố, đàn áp.</w:t>
      </w:r>
    </w:p>
    <w:p w14:paraId="126EE079" w14:textId="77777777" w:rsidR="00B84176" w:rsidRPr="009B3310" w:rsidRDefault="00B84176" w:rsidP="00B84176">
      <w:pPr>
        <w:spacing w:line="276" w:lineRule="auto"/>
        <w:ind w:left="142"/>
        <w:jc w:val="both"/>
        <w:rPr>
          <w:sz w:val="28"/>
          <w:szCs w:val="28"/>
          <w:lang w:val="nl-NL"/>
        </w:rPr>
      </w:pPr>
      <w:r w:rsidRPr="009B3310">
        <w:rPr>
          <w:sz w:val="28"/>
          <w:szCs w:val="28"/>
          <w:lang w:val="nl-NL"/>
        </w:rPr>
        <w:t>=&gt; Hậu quả: Toàn thể dân tộc VN mâu thuẫn với TDP -&gt; đấu tranh.</w:t>
      </w:r>
    </w:p>
    <w:p w14:paraId="4F5721AF" w14:textId="77777777" w:rsidR="00B84176" w:rsidRPr="009B3310" w:rsidRDefault="00B84176" w:rsidP="00B84176">
      <w:pPr>
        <w:spacing w:line="276" w:lineRule="auto"/>
        <w:ind w:left="142"/>
        <w:jc w:val="both"/>
        <w:rPr>
          <w:b/>
          <w:sz w:val="28"/>
          <w:szCs w:val="28"/>
          <w:lang w:val="pt-BR"/>
        </w:rPr>
      </w:pPr>
      <w:r w:rsidRPr="009B3310">
        <w:rPr>
          <w:b/>
          <w:sz w:val="28"/>
          <w:szCs w:val="28"/>
          <w:lang w:val="pt-BR"/>
        </w:rPr>
        <w:t xml:space="preserve">II. PHONG TRÀO CÁCH MẠNG 1930-1931 VỚI ĐỈNH CAO XÔ VIẾT NGHỆ TĨNH  </w:t>
      </w:r>
    </w:p>
    <w:p w14:paraId="5CB428EA" w14:textId="77777777" w:rsidR="00B84176" w:rsidRPr="009B3310" w:rsidRDefault="00B84176" w:rsidP="00B84176">
      <w:pPr>
        <w:spacing w:line="276" w:lineRule="auto"/>
        <w:ind w:left="142"/>
        <w:jc w:val="both"/>
        <w:rPr>
          <w:b/>
          <w:sz w:val="28"/>
          <w:szCs w:val="28"/>
          <w:lang w:val="pt-BR"/>
        </w:rPr>
      </w:pPr>
      <w:r w:rsidRPr="009B3310">
        <w:rPr>
          <w:b/>
          <w:sz w:val="28"/>
          <w:szCs w:val="28"/>
          <w:lang w:val="pt-BR"/>
        </w:rPr>
        <w:t>1. Nguyên nhân:</w:t>
      </w:r>
    </w:p>
    <w:p w14:paraId="069279E5" w14:textId="77777777" w:rsidR="00B84176" w:rsidRPr="009B3310" w:rsidRDefault="00B84176" w:rsidP="00B84176">
      <w:pPr>
        <w:spacing w:line="276" w:lineRule="auto"/>
        <w:ind w:left="142"/>
        <w:jc w:val="both"/>
        <w:rPr>
          <w:sz w:val="28"/>
          <w:szCs w:val="28"/>
          <w:lang w:val="pt-BR"/>
        </w:rPr>
      </w:pPr>
      <w:r w:rsidRPr="009B3310">
        <w:rPr>
          <w:sz w:val="28"/>
          <w:szCs w:val="28"/>
          <w:lang w:val="pt-BR"/>
        </w:rPr>
        <w:t>- Kinh tế: Pháp tiến hành áp bức, bóc lột nặng nề.</w:t>
      </w:r>
    </w:p>
    <w:p w14:paraId="3C5AF459" w14:textId="77777777" w:rsidR="00B84176" w:rsidRPr="009B3310" w:rsidRDefault="00B84176" w:rsidP="00B84176">
      <w:pPr>
        <w:spacing w:line="276" w:lineRule="auto"/>
        <w:ind w:left="142"/>
        <w:jc w:val="both"/>
        <w:rPr>
          <w:sz w:val="28"/>
          <w:szCs w:val="28"/>
          <w:lang w:val="pt-BR"/>
        </w:rPr>
      </w:pPr>
      <w:r w:rsidRPr="009B3310">
        <w:rPr>
          <w:sz w:val="28"/>
          <w:szCs w:val="28"/>
          <w:lang w:val="pt-BR"/>
        </w:rPr>
        <w:t>- Chính trị: Sau KN Yên Bái, Pháp tiến hành khủng bố trắng -&gt; không khí chính trị Đông Dương càng thêm căng thẳng.</w:t>
      </w:r>
    </w:p>
    <w:p w14:paraId="085CCFFB" w14:textId="77777777" w:rsidR="00B84176" w:rsidRPr="009B3310" w:rsidRDefault="00B84176" w:rsidP="00B84176">
      <w:pPr>
        <w:spacing w:line="276" w:lineRule="auto"/>
        <w:ind w:left="142"/>
        <w:jc w:val="both"/>
        <w:rPr>
          <w:sz w:val="28"/>
          <w:szCs w:val="28"/>
          <w:lang w:val="pt-BR"/>
        </w:rPr>
      </w:pPr>
      <w:r w:rsidRPr="009B3310">
        <w:rPr>
          <w:sz w:val="28"/>
          <w:szCs w:val="28"/>
          <w:lang w:val="pt-BR"/>
        </w:rPr>
        <w:t>- ĐCS VN ra đời và lãnh đạo CM.</w:t>
      </w:r>
    </w:p>
    <w:p w14:paraId="6BA374E5" w14:textId="77777777" w:rsidR="00B84176" w:rsidRPr="009B3310" w:rsidRDefault="00B84176" w:rsidP="00B84176">
      <w:pPr>
        <w:spacing w:line="276" w:lineRule="auto"/>
        <w:ind w:left="142"/>
        <w:jc w:val="both"/>
        <w:rPr>
          <w:b/>
          <w:sz w:val="28"/>
          <w:szCs w:val="28"/>
          <w:lang w:val="pt-BR"/>
        </w:rPr>
      </w:pPr>
      <w:r w:rsidRPr="009B3310">
        <w:rPr>
          <w:b/>
          <w:sz w:val="28"/>
          <w:szCs w:val="28"/>
          <w:lang w:val="pt-BR"/>
        </w:rPr>
        <w:lastRenderedPageBreak/>
        <w:t>2. Diễn niến:</w:t>
      </w:r>
    </w:p>
    <w:p w14:paraId="78C8758A" w14:textId="77777777" w:rsidR="00B84176" w:rsidRPr="009B3310" w:rsidRDefault="00B84176" w:rsidP="00B84176">
      <w:pPr>
        <w:spacing w:line="276" w:lineRule="auto"/>
        <w:ind w:left="142"/>
        <w:jc w:val="both"/>
        <w:rPr>
          <w:b/>
          <w:i/>
          <w:sz w:val="28"/>
          <w:szCs w:val="28"/>
          <w:lang w:val="pt-B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8001"/>
      </w:tblGrid>
      <w:tr w:rsidR="00B84176" w:rsidRPr="009B3310" w14:paraId="40EF58BD" w14:textId="77777777" w:rsidTr="00B84176">
        <w:tc>
          <w:tcPr>
            <w:tcW w:w="1354" w:type="dxa"/>
            <w:shd w:val="clear" w:color="auto" w:fill="auto"/>
          </w:tcPr>
          <w:p w14:paraId="3D52352E" w14:textId="77777777" w:rsidR="00B84176" w:rsidRPr="009B3310" w:rsidRDefault="00B84176" w:rsidP="004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42"/>
              <w:jc w:val="both"/>
              <w:rPr>
                <w:sz w:val="28"/>
                <w:szCs w:val="28"/>
                <w:lang w:val="en-US"/>
              </w:rPr>
            </w:pPr>
            <w:r w:rsidRPr="009B3310">
              <w:rPr>
                <w:sz w:val="28"/>
                <w:szCs w:val="28"/>
                <w:lang w:val="en-US"/>
              </w:rPr>
              <w:t>Thời gian</w:t>
            </w:r>
          </w:p>
        </w:tc>
        <w:tc>
          <w:tcPr>
            <w:tcW w:w="8001" w:type="dxa"/>
            <w:shd w:val="clear" w:color="auto" w:fill="auto"/>
          </w:tcPr>
          <w:p w14:paraId="15CEFDE8" w14:textId="77777777" w:rsidR="00B84176" w:rsidRPr="009B3310" w:rsidRDefault="00B84176" w:rsidP="004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42"/>
              <w:jc w:val="both"/>
              <w:rPr>
                <w:sz w:val="28"/>
                <w:szCs w:val="28"/>
                <w:lang w:val="en-US"/>
              </w:rPr>
            </w:pPr>
            <w:r w:rsidRPr="009B3310">
              <w:rPr>
                <w:sz w:val="28"/>
                <w:szCs w:val="28"/>
                <w:lang w:val="en-US"/>
              </w:rPr>
              <w:t>Sự kiện</w:t>
            </w:r>
          </w:p>
        </w:tc>
      </w:tr>
      <w:tr w:rsidR="00B84176" w:rsidRPr="009B3310" w14:paraId="157229B2" w14:textId="77777777" w:rsidTr="00B84176">
        <w:tc>
          <w:tcPr>
            <w:tcW w:w="1354" w:type="dxa"/>
            <w:shd w:val="clear" w:color="auto" w:fill="auto"/>
          </w:tcPr>
          <w:p w14:paraId="392C31FD" w14:textId="77777777" w:rsidR="00B84176" w:rsidRPr="009B3310" w:rsidRDefault="00B84176" w:rsidP="004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42"/>
              <w:jc w:val="both"/>
              <w:rPr>
                <w:sz w:val="28"/>
                <w:szCs w:val="28"/>
                <w:lang w:val="en-US"/>
              </w:rPr>
            </w:pPr>
            <w:r w:rsidRPr="009B3310">
              <w:rPr>
                <w:sz w:val="28"/>
                <w:szCs w:val="28"/>
                <w:lang w:val="pt-BR"/>
              </w:rPr>
              <w:t>2/1930</w:t>
            </w:r>
          </w:p>
        </w:tc>
        <w:tc>
          <w:tcPr>
            <w:tcW w:w="8001" w:type="dxa"/>
            <w:shd w:val="clear" w:color="auto" w:fill="auto"/>
          </w:tcPr>
          <w:p w14:paraId="6F867CE4" w14:textId="77777777" w:rsidR="00B84176" w:rsidRPr="009B3310" w:rsidRDefault="00B84176" w:rsidP="004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42"/>
              <w:jc w:val="both"/>
              <w:rPr>
                <w:sz w:val="28"/>
                <w:szCs w:val="28"/>
                <w:lang w:val="en-US"/>
              </w:rPr>
            </w:pPr>
            <w:r w:rsidRPr="009B3310">
              <w:rPr>
                <w:sz w:val="28"/>
                <w:szCs w:val="28"/>
                <w:lang w:val="en-US"/>
              </w:rPr>
              <w:t>Cuộc bãi công của 3000 công nhân đồn điền phú riềng</w:t>
            </w:r>
          </w:p>
        </w:tc>
      </w:tr>
      <w:tr w:rsidR="00B84176" w:rsidRPr="009B3310" w14:paraId="5B35348E" w14:textId="77777777" w:rsidTr="00B84176">
        <w:tc>
          <w:tcPr>
            <w:tcW w:w="1354" w:type="dxa"/>
            <w:shd w:val="clear" w:color="auto" w:fill="auto"/>
          </w:tcPr>
          <w:p w14:paraId="57B656AC" w14:textId="77777777" w:rsidR="00B84176" w:rsidRPr="009B3310" w:rsidRDefault="00B84176" w:rsidP="004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42"/>
              <w:jc w:val="both"/>
              <w:rPr>
                <w:sz w:val="28"/>
                <w:szCs w:val="28"/>
                <w:lang w:val="en-US"/>
              </w:rPr>
            </w:pPr>
            <w:r w:rsidRPr="009B3310">
              <w:rPr>
                <w:sz w:val="28"/>
                <w:szCs w:val="28"/>
                <w:lang w:val="en-US"/>
              </w:rPr>
              <w:t>4/1930</w:t>
            </w:r>
          </w:p>
        </w:tc>
        <w:tc>
          <w:tcPr>
            <w:tcW w:w="8001" w:type="dxa"/>
            <w:shd w:val="clear" w:color="auto" w:fill="auto"/>
          </w:tcPr>
          <w:p w14:paraId="0927E97E" w14:textId="77777777" w:rsidR="00B84176" w:rsidRPr="009B3310" w:rsidRDefault="00B84176" w:rsidP="004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42"/>
              <w:jc w:val="both"/>
              <w:rPr>
                <w:sz w:val="28"/>
                <w:szCs w:val="28"/>
                <w:lang w:val="en-US"/>
              </w:rPr>
            </w:pPr>
            <w:r w:rsidRPr="009B3310">
              <w:rPr>
                <w:sz w:val="28"/>
                <w:szCs w:val="28"/>
                <w:lang w:val="en-US"/>
              </w:rPr>
              <w:t>Cuộc bãi công của 4000 công nhân nhà máy sợi Nam Định -Diêm-cưa Bến thủy, xi măng Hải Phòng</w:t>
            </w:r>
          </w:p>
        </w:tc>
      </w:tr>
      <w:tr w:rsidR="00B84176" w:rsidRPr="009B3310" w14:paraId="7178ACE7" w14:textId="77777777" w:rsidTr="00B84176">
        <w:tc>
          <w:tcPr>
            <w:tcW w:w="1354" w:type="dxa"/>
            <w:shd w:val="clear" w:color="auto" w:fill="auto"/>
          </w:tcPr>
          <w:p w14:paraId="232E04C1" w14:textId="77777777" w:rsidR="00B84176" w:rsidRPr="009B3310" w:rsidRDefault="00B84176" w:rsidP="004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42"/>
              <w:jc w:val="both"/>
              <w:rPr>
                <w:sz w:val="28"/>
                <w:szCs w:val="28"/>
                <w:lang w:val="en-US"/>
              </w:rPr>
            </w:pPr>
            <w:r w:rsidRPr="009B3310">
              <w:rPr>
                <w:sz w:val="28"/>
                <w:szCs w:val="28"/>
                <w:lang w:val="pt-BR"/>
              </w:rPr>
              <w:t>1/5/1930</w:t>
            </w:r>
          </w:p>
        </w:tc>
        <w:tc>
          <w:tcPr>
            <w:tcW w:w="8001" w:type="dxa"/>
            <w:shd w:val="clear" w:color="auto" w:fill="auto"/>
          </w:tcPr>
          <w:p w14:paraId="3779196F" w14:textId="77777777" w:rsidR="00B84176" w:rsidRPr="009B3310" w:rsidRDefault="00B84176" w:rsidP="0049204E">
            <w:pPr>
              <w:spacing w:line="276" w:lineRule="auto"/>
              <w:ind w:left="142"/>
              <w:jc w:val="both"/>
              <w:rPr>
                <w:sz w:val="28"/>
                <w:szCs w:val="28"/>
                <w:lang w:val="pt-BR"/>
              </w:rPr>
            </w:pPr>
            <w:r w:rsidRPr="009B3310">
              <w:rPr>
                <w:sz w:val="28"/>
                <w:szCs w:val="28"/>
                <w:lang w:val="pt-BR"/>
              </w:rPr>
              <w:t>đấu tranh nhân ngày Quốc tế Lao động.</w:t>
            </w:r>
          </w:p>
          <w:p w14:paraId="3BD18F71" w14:textId="77777777" w:rsidR="00B84176" w:rsidRPr="009B3310" w:rsidRDefault="00B84176" w:rsidP="0049204E">
            <w:pPr>
              <w:spacing w:line="276" w:lineRule="auto"/>
              <w:ind w:left="142"/>
              <w:jc w:val="both"/>
              <w:rPr>
                <w:sz w:val="28"/>
                <w:szCs w:val="28"/>
                <w:lang w:val="pt-BR"/>
              </w:rPr>
            </w:pPr>
            <w:r w:rsidRPr="009B3310">
              <w:rPr>
                <w:sz w:val="28"/>
                <w:szCs w:val="28"/>
                <w:lang w:val="pt-BR"/>
              </w:rPr>
              <w:t>Công nhaanh tiến hành tổ chức kỉ niệm ngày Quốc tế Lao động dưới nhiều hình thức.</w:t>
            </w:r>
          </w:p>
        </w:tc>
      </w:tr>
      <w:tr w:rsidR="00B84176" w:rsidRPr="009B3310" w14:paraId="59A61E3D" w14:textId="77777777" w:rsidTr="00B84176">
        <w:tc>
          <w:tcPr>
            <w:tcW w:w="1354" w:type="dxa"/>
            <w:shd w:val="clear" w:color="auto" w:fill="auto"/>
          </w:tcPr>
          <w:p w14:paraId="3D8E055E" w14:textId="77777777" w:rsidR="00B84176" w:rsidRPr="009B3310" w:rsidRDefault="00B84176" w:rsidP="004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42"/>
              <w:jc w:val="both"/>
              <w:rPr>
                <w:sz w:val="28"/>
                <w:szCs w:val="28"/>
                <w:lang w:val="en-US"/>
              </w:rPr>
            </w:pPr>
            <w:r w:rsidRPr="009B3310">
              <w:rPr>
                <w:sz w:val="28"/>
                <w:szCs w:val="28"/>
                <w:lang w:val="pt-BR"/>
              </w:rPr>
              <w:t>8/1930</w:t>
            </w:r>
          </w:p>
        </w:tc>
        <w:tc>
          <w:tcPr>
            <w:tcW w:w="8001" w:type="dxa"/>
            <w:shd w:val="clear" w:color="auto" w:fill="auto"/>
          </w:tcPr>
          <w:p w14:paraId="0C70ACE9" w14:textId="77777777" w:rsidR="00B84176" w:rsidRPr="009B3310" w:rsidRDefault="00B84176" w:rsidP="004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42"/>
              <w:jc w:val="both"/>
              <w:rPr>
                <w:sz w:val="28"/>
                <w:szCs w:val="28"/>
                <w:lang w:val="en-US"/>
              </w:rPr>
            </w:pPr>
            <w:r w:rsidRPr="009B3310">
              <w:rPr>
                <w:sz w:val="28"/>
                <w:szCs w:val="28"/>
                <w:lang w:val="pt-BR"/>
              </w:rPr>
              <w:t>công nhân khu công nghiệp Vinh - Bến Thuỷ bãi công</w:t>
            </w:r>
          </w:p>
        </w:tc>
      </w:tr>
      <w:tr w:rsidR="00B84176" w:rsidRPr="009B3310" w14:paraId="0BC6315C" w14:textId="77777777" w:rsidTr="00B84176">
        <w:tc>
          <w:tcPr>
            <w:tcW w:w="1354" w:type="dxa"/>
            <w:shd w:val="clear" w:color="auto" w:fill="auto"/>
          </w:tcPr>
          <w:p w14:paraId="54E301D2" w14:textId="77777777" w:rsidR="00B84176" w:rsidRPr="009B3310" w:rsidRDefault="00B84176" w:rsidP="004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42"/>
              <w:jc w:val="both"/>
              <w:rPr>
                <w:sz w:val="28"/>
                <w:szCs w:val="28"/>
                <w:lang w:val="pt-BR"/>
              </w:rPr>
            </w:pPr>
            <w:r w:rsidRPr="009B3310">
              <w:rPr>
                <w:sz w:val="28"/>
                <w:szCs w:val="28"/>
                <w:lang w:val="pt-BR"/>
              </w:rPr>
              <w:t>9/1930</w:t>
            </w:r>
          </w:p>
        </w:tc>
        <w:tc>
          <w:tcPr>
            <w:tcW w:w="8001" w:type="dxa"/>
            <w:shd w:val="clear" w:color="auto" w:fill="auto"/>
          </w:tcPr>
          <w:p w14:paraId="23C9B234" w14:textId="77777777" w:rsidR="00B84176" w:rsidRPr="009B3310" w:rsidRDefault="00B84176" w:rsidP="004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42"/>
              <w:jc w:val="both"/>
              <w:rPr>
                <w:sz w:val="28"/>
                <w:szCs w:val="28"/>
                <w:lang w:val="en-US"/>
              </w:rPr>
            </w:pPr>
            <w:r w:rsidRPr="009B3310">
              <w:rPr>
                <w:sz w:val="28"/>
                <w:szCs w:val="28"/>
                <w:lang w:val="pt-BR"/>
              </w:rPr>
              <w:t>phong trào công – nông phát triển tới đỉnh cao: đấu tranh chính trị kết hợp với kinh tế quyết liệt diễn ra dưới nhiều hình thức -&gt; tấn công chính quyền địch -&gt; Địch tan rã, Đảng lập ra chính quyền Xô Viết</w:t>
            </w:r>
          </w:p>
        </w:tc>
      </w:tr>
      <w:tr w:rsidR="00B84176" w:rsidRPr="009B3310" w14:paraId="19D50DC5" w14:textId="77777777" w:rsidTr="00B84176">
        <w:tc>
          <w:tcPr>
            <w:tcW w:w="1354" w:type="dxa"/>
            <w:shd w:val="clear" w:color="auto" w:fill="auto"/>
          </w:tcPr>
          <w:p w14:paraId="4D60604D" w14:textId="77777777" w:rsidR="00B84176" w:rsidRPr="009B3310" w:rsidRDefault="00B84176" w:rsidP="004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42"/>
              <w:jc w:val="both"/>
              <w:rPr>
                <w:sz w:val="28"/>
                <w:szCs w:val="28"/>
                <w:lang w:val="pt-BR"/>
              </w:rPr>
            </w:pPr>
            <w:r w:rsidRPr="009B3310">
              <w:rPr>
                <w:sz w:val="28"/>
                <w:szCs w:val="28"/>
                <w:lang w:val="pt-BR"/>
              </w:rPr>
              <w:t>Giữa 1931</w:t>
            </w:r>
          </w:p>
        </w:tc>
        <w:tc>
          <w:tcPr>
            <w:tcW w:w="8001" w:type="dxa"/>
            <w:shd w:val="clear" w:color="auto" w:fill="auto"/>
          </w:tcPr>
          <w:p w14:paraId="055B4790" w14:textId="77777777" w:rsidR="00B84176" w:rsidRPr="009B3310" w:rsidRDefault="00B84176" w:rsidP="0049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142"/>
              <w:jc w:val="both"/>
              <w:rPr>
                <w:sz w:val="28"/>
                <w:szCs w:val="28"/>
                <w:lang w:val="pt-BR"/>
              </w:rPr>
            </w:pPr>
            <w:r w:rsidRPr="009B3310">
              <w:rPr>
                <w:sz w:val="28"/>
                <w:szCs w:val="28"/>
                <w:lang w:val="pt-BR"/>
              </w:rPr>
              <w:t>Phong trào tạm lắng</w:t>
            </w:r>
          </w:p>
        </w:tc>
      </w:tr>
    </w:tbl>
    <w:p w14:paraId="1D7E09B9" w14:textId="77777777" w:rsidR="00B84176" w:rsidRPr="009B3310" w:rsidRDefault="00B84176" w:rsidP="00B84176">
      <w:pPr>
        <w:spacing w:line="276" w:lineRule="auto"/>
        <w:ind w:left="142"/>
        <w:jc w:val="both"/>
        <w:rPr>
          <w:b/>
          <w:i/>
          <w:sz w:val="28"/>
          <w:szCs w:val="28"/>
          <w:lang w:val="pt-BR"/>
        </w:rPr>
      </w:pPr>
    </w:p>
    <w:p w14:paraId="0747B8CE" w14:textId="77777777" w:rsidR="00B84176" w:rsidRPr="009B3310" w:rsidRDefault="00B84176" w:rsidP="00B84176">
      <w:pPr>
        <w:spacing w:line="276" w:lineRule="auto"/>
        <w:ind w:left="142"/>
        <w:jc w:val="both"/>
        <w:rPr>
          <w:b/>
          <w:sz w:val="28"/>
          <w:szCs w:val="28"/>
          <w:lang w:val="pt-BR"/>
        </w:rPr>
      </w:pPr>
      <w:r w:rsidRPr="009B3310">
        <w:rPr>
          <w:b/>
          <w:sz w:val="28"/>
          <w:szCs w:val="28"/>
          <w:lang w:val="pt-BR"/>
        </w:rPr>
        <w:t>3. Ý nghĩa:</w:t>
      </w:r>
    </w:p>
    <w:p w14:paraId="65896BF5" w14:textId="77777777" w:rsidR="00B84176" w:rsidRPr="009B3310" w:rsidRDefault="00B84176" w:rsidP="00B84176">
      <w:pPr>
        <w:spacing w:line="276" w:lineRule="auto"/>
        <w:ind w:left="142"/>
        <w:jc w:val="both"/>
        <w:rPr>
          <w:b/>
          <w:sz w:val="28"/>
          <w:szCs w:val="28"/>
          <w:lang w:val="pt-BR"/>
        </w:rPr>
      </w:pPr>
      <w:r w:rsidRPr="009B3310">
        <w:rPr>
          <w:sz w:val="28"/>
          <w:szCs w:val="28"/>
          <w:lang w:val="nl-NL"/>
        </w:rPr>
        <w:t>- Mặc dù bị kẻ thù dập tắt trong máu lửa, nhưng ptrào XVNT đã chứng tỏ tinh thần đấu tranh kiên cường, oanh liệt và khả năng CM to lớn của quần chúng.</w:t>
      </w:r>
    </w:p>
    <w:p w14:paraId="63FF8DE3" w14:textId="77777777" w:rsidR="00B84176" w:rsidRPr="009B3310" w:rsidRDefault="00B84176" w:rsidP="00B84176">
      <w:pPr>
        <w:tabs>
          <w:tab w:val="left" w:pos="2412"/>
        </w:tabs>
        <w:spacing w:line="276" w:lineRule="auto"/>
        <w:ind w:left="142"/>
        <w:jc w:val="both"/>
        <w:rPr>
          <w:sz w:val="28"/>
          <w:szCs w:val="28"/>
          <w:lang w:val="nl-NL"/>
        </w:rPr>
      </w:pPr>
      <w:r w:rsidRPr="009B3310">
        <w:rPr>
          <w:sz w:val="28"/>
          <w:szCs w:val="28"/>
          <w:lang w:val="nl-NL"/>
        </w:rPr>
        <w:t>- Ptrào CM 1930 -1931 là cuộc tổng diễn tập làn thứ nhất của Đảng và quần chúng CM chuẩn bị cho CM tháng 8 1945.</w:t>
      </w:r>
    </w:p>
    <w:p w14:paraId="2F165953" w14:textId="77F4B89F" w:rsidR="002022CB" w:rsidRDefault="00B84176" w:rsidP="00B84176">
      <w:pPr>
        <w:rPr>
          <w:sz w:val="28"/>
          <w:szCs w:val="28"/>
          <w:lang w:val="nl-NL"/>
        </w:rPr>
      </w:pPr>
      <w:r w:rsidRPr="009B3310">
        <w:rPr>
          <w:sz w:val="28"/>
          <w:szCs w:val="28"/>
          <w:lang w:val="nl-NL"/>
        </w:rPr>
        <w:t>- Nhận định về XVNT, HCM đã viết: “ Tuy đế quốc Pháp đã dập tắt ptrào trong 1 biển máu, nhưng XVNT đã chứng tỏ tinh thần oanh liệt và năng lực cách mạng của nhân dân lao động VN. Ptrào tuy thất bại nhưng nó rèn luyện lực lượng cho cách mạng tháng 8 thắng lợi sau này”.</w:t>
      </w:r>
    </w:p>
    <w:p w14:paraId="025B9C9C" w14:textId="44CFADA4" w:rsidR="00B84176" w:rsidRDefault="00B84176" w:rsidP="00B84176">
      <w:pPr>
        <w:rPr>
          <w:sz w:val="28"/>
          <w:szCs w:val="28"/>
          <w:lang w:val="nl-NL"/>
        </w:rPr>
      </w:pPr>
      <w:r>
        <w:rPr>
          <w:sz w:val="28"/>
          <w:szCs w:val="28"/>
          <w:lang w:val="nl-NL"/>
        </w:rPr>
        <w:t>C. LUYỆN TẬP</w:t>
      </w:r>
    </w:p>
    <w:p w14:paraId="0DDD7AF5" w14:textId="77777777" w:rsidR="00B84176" w:rsidRPr="009B3310" w:rsidRDefault="00B84176" w:rsidP="00B84176">
      <w:pPr>
        <w:spacing w:line="276" w:lineRule="auto"/>
        <w:ind w:left="142"/>
        <w:jc w:val="both"/>
        <w:rPr>
          <w:i/>
          <w:sz w:val="28"/>
          <w:szCs w:val="28"/>
          <w:lang w:val="pt-BR"/>
        </w:rPr>
      </w:pPr>
      <w:r w:rsidRPr="009B3310">
        <w:rPr>
          <w:sz w:val="28"/>
          <w:szCs w:val="28"/>
          <w:lang w:val="pt-BR"/>
        </w:rPr>
        <w:t xml:space="preserve">- Hỏi: </w:t>
      </w:r>
      <w:r w:rsidRPr="009B3310">
        <w:rPr>
          <w:i/>
          <w:sz w:val="28"/>
          <w:szCs w:val="28"/>
          <w:lang w:val="pt-BR"/>
        </w:rPr>
        <w:t>Căn cứ vào đâu để nói: Xô Viết - Nghệ Tính là chính quyền cách mạng  của quần chúng dưới sự lãnh đạo của Đảng?</w:t>
      </w:r>
    </w:p>
    <w:p w14:paraId="04C2D476" w14:textId="77777777" w:rsidR="00B84176" w:rsidRPr="009B3310" w:rsidRDefault="00B84176" w:rsidP="00B84176">
      <w:pPr>
        <w:spacing w:line="276" w:lineRule="auto"/>
        <w:ind w:left="142"/>
        <w:jc w:val="both"/>
        <w:rPr>
          <w:sz w:val="28"/>
          <w:szCs w:val="28"/>
          <w:lang w:val="pt-BR"/>
        </w:rPr>
      </w:pPr>
      <w:r w:rsidRPr="009B3310">
        <w:rPr>
          <w:sz w:val="28"/>
          <w:szCs w:val="28"/>
          <w:lang w:val="pt-BR"/>
        </w:rPr>
        <w:t>- Xô Viết Nghệ Tĩnh ra đời trong phong trào đấu tranh cách mạng của quần chúng.</w:t>
      </w:r>
    </w:p>
    <w:p w14:paraId="415D62F9" w14:textId="77777777" w:rsidR="00B84176" w:rsidRPr="009B3310" w:rsidRDefault="00B84176" w:rsidP="00B84176">
      <w:pPr>
        <w:spacing w:line="276" w:lineRule="auto"/>
        <w:ind w:left="142"/>
        <w:jc w:val="both"/>
        <w:rPr>
          <w:sz w:val="28"/>
          <w:szCs w:val="28"/>
          <w:lang w:val="pt-BR"/>
        </w:rPr>
      </w:pPr>
      <w:r w:rsidRPr="009B3310">
        <w:rPr>
          <w:sz w:val="28"/>
          <w:szCs w:val="28"/>
          <w:lang w:val="pt-BR"/>
        </w:rPr>
        <w:t>- Chính quyền Xô Viết Nghệ Tĩnh đã thi hành các chính sách nhằm mạng lại quyền lợi cho nhân dân:</w:t>
      </w:r>
    </w:p>
    <w:p w14:paraId="36AAB576" w14:textId="77777777" w:rsidR="00B84176" w:rsidRPr="009B3310" w:rsidRDefault="00B84176" w:rsidP="00B84176">
      <w:pPr>
        <w:spacing w:line="276" w:lineRule="auto"/>
        <w:ind w:left="142"/>
        <w:jc w:val="both"/>
        <w:rPr>
          <w:sz w:val="28"/>
          <w:szCs w:val="28"/>
          <w:lang w:val="pt-BR"/>
        </w:rPr>
      </w:pPr>
      <w:r w:rsidRPr="009B3310">
        <w:rPr>
          <w:b/>
          <w:sz w:val="28"/>
          <w:szCs w:val="28"/>
          <w:lang w:val="pt-BR"/>
        </w:rPr>
        <w:t>+</w:t>
      </w:r>
      <w:r w:rsidRPr="009B3310">
        <w:rPr>
          <w:sz w:val="28"/>
          <w:szCs w:val="28"/>
          <w:lang w:val="pt-BR"/>
        </w:rPr>
        <w:t xml:space="preserve"> </w:t>
      </w:r>
      <w:r w:rsidRPr="009B3310">
        <w:rPr>
          <w:i/>
          <w:sz w:val="28"/>
          <w:szCs w:val="28"/>
          <w:lang w:val="pt-BR"/>
        </w:rPr>
        <w:t>Chính trị</w:t>
      </w:r>
      <w:r w:rsidRPr="009B3310">
        <w:rPr>
          <w:sz w:val="28"/>
          <w:szCs w:val="28"/>
          <w:lang w:val="pt-BR"/>
        </w:rPr>
        <w:t>: thực hiện các quyền tự do dân chủ.</w:t>
      </w:r>
    </w:p>
    <w:p w14:paraId="4E0042E3" w14:textId="77777777" w:rsidR="00B84176" w:rsidRPr="009B3310" w:rsidRDefault="00B84176" w:rsidP="00B84176">
      <w:pPr>
        <w:spacing w:line="276" w:lineRule="auto"/>
        <w:ind w:left="142"/>
        <w:jc w:val="both"/>
        <w:rPr>
          <w:sz w:val="28"/>
          <w:szCs w:val="28"/>
          <w:lang w:val="pt-BR"/>
        </w:rPr>
      </w:pPr>
      <w:r w:rsidRPr="009B3310">
        <w:rPr>
          <w:b/>
          <w:i/>
          <w:sz w:val="28"/>
          <w:szCs w:val="28"/>
          <w:lang w:val="pt-BR"/>
        </w:rPr>
        <w:t xml:space="preserve">+ </w:t>
      </w:r>
      <w:r w:rsidRPr="009B3310">
        <w:rPr>
          <w:i/>
          <w:sz w:val="28"/>
          <w:szCs w:val="28"/>
          <w:lang w:val="pt-BR"/>
        </w:rPr>
        <w:t>Kinh tế</w:t>
      </w:r>
      <w:r w:rsidRPr="009B3310">
        <w:rPr>
          <w:sz w:val="28"/>
          <w:szCs w:val="28"/>
          <w:lang w:val="pt-BR"/>
        </w:rPr>
        <w:t>: Xoá bỏ các loại thuế, chia lại ruộng đất công cho nông dân, giảm tô, xoá nợ.</w:t>
      </w:r>
    </w:p>
    <w:p w14:paraId="7B12E231" w14:textId="77777777" w:rsidR="00B84176" w:rsidRPr="009B3310" w:rsidRDefault="00B84176" w:rsidP="00B84176">
      <w:pPr>
        <w:spacing w:line="276" w:lineRule="auto"/>
        <w:ind w:left="142"/>
        <w:jc w:val="both"/>
        <w:rPr>
          <w:sz w:val="28"/>
          <w:szCs w:val="28"/>
          <w:lang w:val="pt-BR"/>
        </w:rPr>
      </w:pPr>
      <w:r w:rsidRPr="009B3310">
        <w:rPr>
          <w:b/>
          <w:i/>
          <w:sz w:val="28"/>
          <w:szCs w:val="28"/>
          <w:lang w:val="pt-BR"/>
        </w:rPr>
        <w:lastRenderedPageBreak/>
        <w:t xml:space="preserve">+ </w:t>
      </w:r>
      <w:r w:rsidRPr="009B3310">
        <w:rPr>
          <w:i/>
          <w:sz w:val="28"/>
          <w:szCs w:val="28"/>
          <w:lang w:val="pt-BR"/>
        </w:rPr>
        <w:t>VH-XH</w:t>
      </w:r>
      <w:r w:rsidRPr="009B3310">
        <w:rPr>
          <w:sz w:val="28"/>
          <w:szCs w:val="28"/>
          <w:lang w:val="pt-BR"/>
        </w:rPr>
        <w:t>: Khuyến khích học chữ quốc ngữ, bài trừ hủ tục phong kiến...</w:t>
      </w:r>
    </w:p>
    <w:p w14:paraId="1E7C68F0" w14:textId="77777777" w:rsidR="00B84176" w:rsidRPr="009B3310" w:rsidRDefault="00B84176" w:rsidP="00B84176">
      <w:pPr>
        <w:spacing w:line="276" w:lineRule="auto"/>
        <w:ind w:left="142"/>
        <w:jc w:val="both"/>
        <w:rPr>
          <w:sz w:val="28"/>
          <w:szCs w:val="28"/>
          <w:lang w:val="pt-BR"/>
        </w:rPr>
      </w:pPr>
      <w:r w:rsidRPr="009B3310">
        <w:rPr>
          <w:b/>
          <w:i/>
          <w:sz w:val="28"/>
          <w:szCs w:val="28"/>
          <w:lang w:val="pt-BR"/>
        </w:rPr>
        <w:t xml:space="preserve">+ </w:t>
      </w:r>
      <w:r w:rsidRPr="009B3310">
        <w:rPr>
          <w:i/>
          <w:sz w:val="28"/>
          <w:szCs w:val="28"/>
          <w:lang w:val="pt-BR"/>
        </w:rPr>
        <w:t>Quân sự</w:t>
      </w:r>
      <w:r w:rsidRPr="009B3310">
        <w:rPr>
          <w:b/>
          <w:i/>
          <w:sz w:val="28"/>
          <w:szCs w:val="28"/>
          <w:lang w:val="pt-BR"/>
        </w:rPr>
        <w:t>:</w:t>
      </w:r>
      <w:r w:rsidRPr="009B3310">
        <w:rPr>
          <w:sz w:val="28"/>
          <w:szCs w:val="28"/>
          <w:lang w:val="pt-BR"/>
        </w:rPr>
        <w:t xml:space="preserve"> Mối làng có một đội tự vệ vũ tranh</w:t>
      </w:r>
    </w:p>
    <w:p w14:paraId="71442AC9" w14:textId="77777777" w:rsidR="00B84176" w:rsidRDefault="00B84176" w:rsidP="00B84176"/>
    <w:sectPr w:rsidR="00B84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76"/>
    <w:rsid w:val="002022CB"/>
    <w:rsid w:val="00B8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AE7D"/>
  <w15:chartTrackingRefBased/>
  <w15:docId w15:val="{7044E439-027D-4A29-9101-84494F1E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84176"/>
    <w:pPr>
      <w:spacing w:after="0" w:line="240" w:lineRule="auto"/>
    </w:pPr>
    <w:rPr>
      <w:rFonts w:ascii="Times New Roman" w:eastAsia="Times New Roman" w:hAnsi="Times New Roman" w:cs="Times New Roman"/>
      <w:sz w:val="24"/>
      <w:szCs w:val="24"/>
      <w:lang w:val="vi-VN"/>
    </w:rPr>
  </w:style>
  <w:style w:type="paragraph" w:styleId="u2">
    <w:name w:val="heading 2"/>
    <w:basedOn w:val="Binhthng"/>
    <w:next w:val="Binhthng"/>
    <w:link w:val="u2Char"/>
    <w:qFormat/>
    <w:rsid w:val="00B84176"/>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B84176"/>
    <w:rPr>
      <w:rFonts w:ascii="Cambria" w:eastAsia="Times New Roman" w:hAnsi="Cambria" w:cs="Times New Roman"/>
      <w:b/>
      <w:bCs/>
      <w:i/>
      <w:iCs/>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1</cp:revision>
  <dcterms:created xsi:type="dcterms:W3CDTF">2022-02-21T05:46:00Z</dcterms:created>
  <dcterms:modified xsi:type="dcterms:W3CDTF">2022-02-21T05:50:00Z</dcterms:modified>
</cp:coreProperties>
</file>